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Pr="00172380" w:rsidRDefault="00172380" w:rsidP="00172380">
      <w:pPr>
        <w:spacing w:line="480" w:lineRule="auto"/>
        <w:contextualSpacing/>
        <w:jc w:val="center"/>
        <w:rPr>
          <w:rFonts w:ascii="Times New Roman" w:eastAsia="Calibri" w:hAnsi="Times New Roman" w:cs="Times New Roman"/>
          <w:sz w:val="24"/>
        </w:rPr>
      </w:pPr>
      <w:r>
        <w:rPr>
          <w:rFonts w:ascii="Times New Roman" w:eastAsia="Calibri" w:hAnsi="Times New Roman" w:cs="Times New Roman"/>
          <w:sz w:val="24"/>
        </w:rPr>
        <w:t>Review Questions Chapter 2</w:t>
      </w:r>
    </w:p>
    <w:p w:rsidR="00172380" w:rsidRPr="00172380" w:rsidRDefault="00172380" w:rsidP="00172380">
      <w:pPr>
        <w:spacing w:line="480" w:lineRule="auto"/>
        <w:contextualSpacing/>
        <w:jc w:val="center"/>
        <w:rPr>
          <w:rFonts w:ascii="Times New Roman" w:eastAsia="Calibri" w:hAnsi="Times New Roman" w:cs="Times New Roman"/>
          <w:sz w:val="24"/>
        </w:rPr>
      </w:pPr>
      <w:r w:rsidRPr="00172380">
        <w:rPr>
          <w:rFonts w:ascii="Times New Roman" w:eastAsia="Calibri" w:hAnsi="Times New Roman" w:cs="Times New Roman"/>
          <w:sz w:val="24"/>
        </w:rPr>
        <w:t>Student’s Name</w:t>
      </w:r>
    </w:p>
    <w:p w:rsidR="00172380" w:rsidRPr="00172380" w:rsidRDefault="00172380" w:rsidP="00172380">
      <w:pPr>
        <w:spacing w:line="480" w:lineRule="auto"/>
        <w:ind w:firstLine="720"/>
        <w:contextualSpacing/>
        <w:jc w:val="center"/>
        <w:rPr>
          <w:rFonts w:ascii="Times New Roman" w:eastAsia="Calibri" w:hAnsi="Times New Roman" w:cs="Times New Roman"/>
          <w:sz w:val="24"/>
        </w:rPr>
      </w:pPr>
      <w:r w:rsidRPr="00172380">
        <w:rPr>
          <w:rFonts w:ascii="Times New Roman" w:eastAsia="Calibri" w:hAnsi="Times New Roman" w:cs="Times New Roman"/>
          <w:sz w:val="24"/>
        </w:rPr>
        <w:t>Professor’s Name</w:t>
      </w:r>
    </w:p>
    <w:p w:rsidR="00172380" w:rsidRPr="00172380" w:rsidRDefault="00172380" w:rsidP="00172380">
      <w:pPr>
        <w:spacing w:line="480" w:lineRule="auto"/>
        <w:ind w:firstLine="720"/>
        <w:contextualSpacing/>
        <w:jc w:val="center"/>
        <w:rPr>
          <w:rFonts w:ascii="Times New Roman" w:eastAsia="Calibri" w:hAnsi="Times New Roman" w:cs="Times New Roman"/>
          <w:sz w:val="24"/>
        </w:rPr>
      </w:pPr>
      <w:r w:rsidRPr="00172380">
        <w:rPr>
          <w:rFonts w:ascii="Times New Roman" w:eastAsia="Calibri" w:hAnsi="Times New Roman" w:cs="Times New Roman"/>
          <w:sz w:val="24"/>
        </w:rPr>
        <w:t>Course Title</w:t>
      </w:r>
    </w:p>
    <w:p w:rsidR="00172380" w:rsidRPr="00172380" w:rsidRDefault="00172380" w:rsidP="00172380">
      <w:pPr>
        <w:spacing w:line="480" w:lineRule="auto"/>
        <w:ind w:firstLine="720"/>
        <w:contextualSpacing/>
        <w:jc w:val="center"/>
        <w:rPr>
          <w:rFonts w:ascii="Times New Roman" w:eastAsia="Calibri" w:hAnsi="Times New Roman" w:cs="Times New Roman"/>
          <w:sz w:val="24"/>
        </w:rPr>
      </w:pPr>
      <w:r w:rsidRPr="00172380">
        <w:rPr>
          <w:rFonts w:ascii="Times New Roman" w:eastAsia="Calibri" w:hAnsi="Times New Roman" w:cs="Times New Roman"/>
          <w:sz w:val="24"/>
        </w:rPr>
        <w:t>Date of Submission</w:t>
      </w:r>
    </w:p>
    <w:p w:rsidR="00172380" w:rsidRPr="00172380" w:rsidRDefault="00172380" w:rsidP="00172380">
      <w:pPr>
        <w:rPr>
          <w:rFonts w:ascii="Times New Roman" w:eastAsia="Calibri" w:hAnsi="Times New Roman" w:cs="Times New Roman"/>
          <w:sz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F604CC">
      <w:pPr>
        <w:spacing w:line="360" w:lineRule="auto"/>
        <w:rPr>
          <w:rFonts w:ascii="Times New Roman" w:hAnsi="Times New Roman" w:cs="Times New Roman"/>
          <w:b/>
          <w:sz w:val="24"/>
          <w:szCs w:val="24"/>
        </w:rPr>
      </w:pPr>
    </w:p>
    <w:p w:rsidR="00172380" w:rsidRDefault="00172380" w:rsidP="00172380">
      <w:pPr>
        <w:spacing w:line="480" w:lineRule="auto"/>
        <w:contextualSpacing/>
        <w:rPr>
          <w:rFonts w:ascii="Times New Roman" w:hAnsi="Times New Roman" w:cs="Times New Roman"/>
          <w:b/>
          <w:sz w:val="24"/>
          <w:szCs w:val="24"/>
        </w:rPr>
      </w:pPr>
    </w:p>
    <w:p w:rsidR="00F604CC" w:rsidRPr="00172380" w:rsidRDefault="00172380" w:rsidP="00172380">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F604CC" w:rsidRPr="00172380">
        <w:rPr>
          <w:rFonts w:ascii="Times New Roman" w:hAnsi="Times New Roman" w:cs="Times New Roman"/>
          <w:b/>
          <w:sz w:val="24"/>
          <w:szCs w:val="24"/>
        </w:rPr>
        <w:t>What is social currency? What is the significance of a brand with social currency?</w:t>
      </w:r>
    </w:p>
    <w:p w:rsidR="007B5988" w:rsidRPr="007B5988" w:rsidRDefault="007B5988" w:rsidP="00172380">
      <w:pPr>
        <w:spacing w:line="480" w:lineRule="auto"/>
        <w:contextualSpacing/>
        <w:rPr>
          <w:rFonts w:ascii="Times New Roman" w:hAnsi="Times New Roman" w:cs="Times New Roman"/>
          <w:sz w:val="24"/>
          <w:szCs w:val="24"/>
        </w:rPr>
      </w:pPr>
      <w:r w:rsidRPr="007B5988">
        <w:rPr>
          <w:rFonts w:ascii="Times New Roman" w:hAnsi="Times New Roman" w:cs="Times New Roman"/>
          <w:sz w:val="24"/>
          <w:szCs w:val="24"/>
        </w:rPr>
        <w:t xml:space="preserve">Social </w:t>
      </w:r>
      <w:r>
        <w:rPr>
          <w:rFonts w:ascii="Times New Roman" w:hAnsi="Times New Roman" w:cs="Times New Roman"/>
          <w:sz w:val="24"/>
          <w:szCs w:val="24"/>
        </w:rPr>
        <w:t xml:space="preserve">currency is the ability in which </w:t>
      </w:r>
      <w:r w:rsidR="007A70EE">
        <w:rPr>
          <w:rFonts w:ascii="Times New Roman" w:hAnsi="Times New Roman" w:cs="Times New Roman"/>
          <w:sz w:val="24"/>
          <w:szCs w:val="24"/>
        </w:rPr>
        <w:t>the brands use social media to share information, opinions, and also purchases.</w:t>
      </w:r>
      <w:r w:rsidR="002F3FE8">
        <w:rPr>
          <w:rFonts w:ascii="Times New Roman" w:hAnsi="Times New Roman" w:cs="Times New Roman"/>
          <w:sz w:val="24"/>
          <w:szCs w:val="24"/>
        </w:rPr>
        <w:t xml:space="preserve"> It measures the ability of brands to fit into</w:t>
      </w:r>
      <w:bookmarkStart w:id="0" w:name="_GoBack"/>
      <w:bookmarkEnd w:id="0"/>
      <w:r w:rsidR="002F3FE8">
        <w:rPr>
          <w:rFonts w:ascii="Times New Roman" w:hAnsi="Times New Roman" w:cs="Times New Roman"/>
          <w:sz w:val="24"/>
          <w:szCs w:val="24"/>
        </w:rPr>
        <w:t xml:space="preserve"> how their customers </w:t>
      </w:r>
      <w:r w:rsidR="006E0608">
        <w:rPr>
          <w:rFonts w:ascii="Times New Roman" w:hAnsi="Times New Roman" w:cs="Times New Roman"/>
          <w:sz w:val="24"/>
          <w:szCs w:val="24"/>
        </w:rPr>
        <w:t xml:space="preserve">manage their </w:t>
      </w:r>
      <w:r w:rsidR="002F3FE8">
        <w:rPr>
          <w:rFonts w:ascii="Times New Roman" w:hAnsi="Times New Roman" w:cs="Times New Roman"/>
          <w:sz w:val="24"/>
          <w:szCs w:val="24"/>
        </w:rPr>
        <w:t>l</w:t>
      </w:r>
      <w:r w:rsidR="006E0608">
        <w:rPr>
          <w:rFonts w:ascii="Times New Roman" w:hAnsi="Times New Roman" w:cs="Times New Roman"/>
          <w:sz w:val="24"/>
          <w:szCs w:val="24"/>
        </w:rPr>
        <w:t>i</w:t>
      </w:r>
      <w:r w:rsidR="002F3FE8">
        <w:rPr>
          <w:rFonts w:ascii="Times New Roman" w:hAnsi="Times New Roman" w:cs="Times New Roman"/>
          <w:sz w:val="24"/>
          <w:szCs w:val="24"/>
        </w:rPr>
        <w:t>ves in social media platforms.</w:t>
      </w:r>
      <w:r w:rsidR="006E0608">
        <w:rPr>
          <w:rFonts w:ascii="Times New Roman" w:hAnsi="Times New Roman" w:cs="Times New Roman"/>
          <w:sz w:val="24"/>
          <w:szCs w:val="24"/>
        </w:rPr>
        <w:t xml:space="preserve"> </w:t>
      </w:r>
      <w:r w:rsidR="0030135D">
        <w:rPr>
          <w:rFonts w:ascii="Times New Roman" w:hAnsi="Times New Roman" w:cs="Times New Roman"/>
          <w:sz w:val="24"/>
          <w:szCs w:val="24"/>
        </w:rPr>
        <w:t>Brands with high social currency are</w:t>
      </w:r>
      <w:r w:rsidR="006E0608">
        <w:rPr>
          <w:rFonts w:ascii="Times New Roman" w:hAnsi="Times New Roman" w:cs="Times New Roman"/>
          <w:sz w:val="24"/>
          <w:szCs w:val="24"/>
        </w:rPr>
        <w:t xml:space="preserve"> beneficial because most of the customers prefer them and even willing to pay price premiums</w:t>
      </w:r>
      <w:r w:rsidR="00172380">
        <w:rPr>
          <w:rFonts w:ascii="Times New Roman" w:hAnsi="Times New Roman" w:cs="Times New Roman"/>
          <w:sz w:val="24"/>
          <w:szCs w:val="24"/>
        </w:rPr>
        <w:t xml:space="preserve"> </w:t>
      </w:r>
      <w:r w:rsidR="00D17BE4">
        <w:rPr>
          <w:rFonts w:ascii="Times New Roman" w:hAnsi="Times New Roman" w:cs="Times New Roman"/>
          <w:noProof/>
          <w:sz w:val="24"/>
          <w:szCs w:val="24"/>
        </w:rPr>
        <w:t>(Tuten &amp; Solomon</w:t>
      </w:r>
      <w:r w:rsidR="00D17BE4" w:rsidRPr="00D17BE4">
        <w:rPr>
          <w:rFonts w:ascii="Times New Roman" w:hAnsi="Times New Roman" w:cs="Times New Roman"/>
          <w:noProof/>
          <w:sz w:val="24"/>
          <w:szCs w:val="24"/>
        </w:rPr>
        <w:t>, 2017)</w:t>
      </w:r>
      <w:r w:rsidR="006E0608">
        <w:rPr>
          <w:rFonts w:ascii="Times New Roman" w:hAnsi="Times New Roman" w:cs="Times New Roman"/>
          <w:sz w:val="24"/>
          <w:szCs w:val="24"/>
        </w:rPr>
        <w:t>.</w:t>
      </w:r>
    </w:p>
    <w:p w:rsidR="00F604CC" w:rsidRPr="00172380" w:rsidRDefault="00172380" w:rsidP="00172380">
      <w:pPr>
        <w:spacing w:line="480" w:lineRule="auto"/>
        <w:contextualSpacing/>
        <w:rPr>
          <w:rFonts w:ascii="Times New Roman" w:hAnsi="Times New Roman" w:cs="Times New Roman"/>
          <w:b/>
          <w:sz w:val="24"/>
          <w:szCs w:val="24"/>
        </w:rPr>
      </w:pPr>
      <w:r w:rsidRPr="00172380">
        <w:rPr>
          <w:rFonts w:ascii="Times New Roman" w:hAnsi="Times New Roman" w:cs="Times New Roman"/>
          <w:b/>
          <w:sz w:val="24"/>
          <w:szCs w:val="24"/>
        </w:rPr>
        <w:t>2.</w:t>
      </w:r>
      <w:r>
        <w:rPr>
          <w:rFonts w:ascii="Times New Roman" w:hAnsi="Times New Roman" w:cs="Times New Roman"/>
          <w:b/>
          <w:sz w:val="24"/>
          <w:szCs w:val="24"/>
        </w:rPr>
        <w:t xml:space="preserve"> </w:t>
      </w:r>
      <w:r w:rsidR="00F604CC" w:rsidRPr="00172380">
        <w:rPr>
          <w:rFonts w:ascii="Times New Roman" w:hAnsi="Times New Roman" w:cs="Times New Roman"/>
          <w:b/>
          <w:sz w:val="24"/>
          <w:szCs w:val="24"/>
        </w:rPr>
        <w:t>What behaviors help us to segment social media participants and how can we describe those segments?</w:t>
      </w:r>
    </w:p>
    <w:p w:rsidR="008772A9" w:rsidRDefault="004913D2" w:rsidP="00172380">
      <w:pPr>
        <w:spacing w:line="480" w:lineRule="auto"/>
        <w:contextualSpacing/>
        <w:rPr>
          <w:rFonts w:ascii="Times New Roman" w:hAnsi="Times New Roman" w:cs="Times New Roman"/>
          <w:sz w:val="24"/>
          <w:szCs w:val="24"/>
        </w:rPr>
      </w:pPr>
      <w:r>
        <w:rPr>
          <w:rFonts w:ascii="Times New Roman" w:hAnsi="Times New Roman" w:cs="Times New Roman"/>
          <w:sz w:val="24"/>
          <w:szCs w:val="24"/>
        </w:rPr>
        <w:t>Before segmenting participants in social media it is important to identify the common characteristics which will help the brands to segment accordingly.</w:t>
      </w:r>
      <w:r w:rsidR="002917AA">
        <w:rPr>
          <w:rFonts w:ascii="Times New Roman" w:hAnsi="Times New Roman" w:cs="Times New Roman"/>
          <w:sz w:val="24"/>
          <w:szCs w:val="24"/>
        </w:rPr>
        <w:t xml:space="preserve"> Segmentation can be done according to the following: Geographic segmentation this is </w:t>
      </w:r>
      <w:r w:rsidR="008E1938">
        <w:rPr>
          <w:rFonts w:ascii="Times New Roman" w:hAnsi="Times New Roman" w:cs="Times New Roman"/>
          <w:sz w:val="24"/>
          <w:szCs w:val="24"/>
        </w:rPr>
        <w:t>where the market is segmented by region, market size, density, country and this helps the marketers to target specific customers depending on where they are. Psychographic segmentation this deals with personalities, lifestyles, motives and even attitudes of the customers in that they need to know the real person who is making the decision. Benefit segmentation this groups a</w:t>
      </w:r>
      <w:r w:rsidR="000D534F">
        <w:rPr>
          <w:rFonts w:ascii="Times New Roman" w:hAnsi="Times New Roman" w:cs="Times New Roman"/>
          <w:sz w:val="24"/>
          <w:szCs w:val="24"/>
        </w:rPr>
        <w:t>ccording to</w:t>
      </w:r>
      <w:r w:rsidR="008E1938">
        <w:rPr>
          <w:rFonts w:ascii="Times New Roman" w:hAnsi="Times New Roman" w:cs="Times New Roman"/>
          <w:sz w:val="24"/>
          <w:szCs w:val="24"/>
        </w:rPr>
        <w:t xml:space="preserve"> </w:t>
      </w:r>
      <w:r w:rsidR="000D534F">
        <w:rPr>
          <w:rFonts w:ascii="Times New Roman" w:hAnsi="Times New Roman" w:cs="Times New Roman"/>
          <w:sz w:val="24"/>
          <w:szCs w:val="24"/>
        </w:rPr>
        <w:t>the customers’ benefits from that product. Social media helps the brands to identify the benefits the customers want from their products. Behavioral segmentation</w:t>
      </w:r>
      <w:r w:rsidR="002E3C97">
        <w:rPr>
          <w:rFonts w:ascii="Times New Roman" w:hAnsi="Times New Roman" w:cs="Times New Roman"/>
          <w:sz w:val="24"/>
          <w:szCs w:val="24"/>
        </w:rPr>
        <w:t xml:space="preserve"> used by brands to identify the behavior of their customers using social media</w:t>
      </w:r>
      <w:r w:rsidR="00172380">
        <w:rPr>
          <w:rFonts w:ascii="Times New Roman" w:hAnsi="Times New Roman" w:cs="Times New Roman"/>
          <w:sz w:val="24"/>
          <w:szCs w:val="24"/>
        </w:rPr>
        <w:t xml:space="preserve"> </w:t>
      </w:r>
      <w:r w:rsidR="00D17BE4">
        <w:rPr>
          <w:rFonts w:ascii="Times New Roman" w:hAnsi="Times New Roman" w:cs="Times New Roman"/>
          <w:noProof/>
          <w:sz w:val="24"/>
          <w:szCs w:val="24"/>
        </w:rPr>
        <w:t>(Tuten &amp; Solomon</w:t>
      </w:r>
      <w:r w:rsidR="00D17BE4" w:rsidRPr="00D17BE4">
        <w:rPr>
          <w:rFonts w:ascii="Times New Roman" w:hAnsi="Times New Roman" w:cs="Times New Roman"/>
          <w:noProof/>
          <w:sz w:val="24"/>
          <w:szCs w:val="24"/>
        </w:rPr>
        <w:t>, 2017)</w:t>
      </w:r>
      <w:r w:rsidR="002E3C97">
        <w:rPr>
          <w:rFonts w:ascii="Times New Roman" w:hAnsi="Times New Roman" w:cs="Times New Roman"/>
          <w:sz w:val="24"/>
          <w:szCs w:val="24"/>
        </w:rPr>
        <w:t>.</w:t>
      </w:r>
      <w:r w:rsidR="00D02D60">
        <w:rPr>
          <w:rFonts w:ascii="Times New Roman" w:hAnsi="Times New Roman" w:cs="Times New Roman"/>
          <w:sz w:val="24"/>
          <w:szCs w:val="24"/>
        </w:rPr>
        <w:t xml:space="preserve"> </w:t>
      </w:r>
    </w:p>
    <w:p w:rsidR="00F604CC" w:rsidRPr="00F604CC" w:rsidRDefault="00172380" w:rsidP="00172380">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5. </w:t>
      </w:r>
      <w:r w:rsidR="00F604CC">
        <w:rPr>
          <w:rFonts w:ascii="Times New Roman" w:hAnsi="Times New Roman" w:cs="Times New Roman"/>
          <w:b/>
          <w:sz w:val="24"/>
          <w:szCs w:val="24"/>
        </w:rPr>
        <w:t>What are the primary motives that drive social media participation?</w:t>
      </w:r>
    </w:p>
    <w:p w:rsidR="003E6A5D" w:rsidRDefault="00924B2B" w:rsidP="00172380">
      <w:pPr>
        <w:spacing w:line="480" w:lineRule="auto"/>
        <w:contextualSpacing/>
        <w:rPr>
          <w:rFonts w:ascii="Times New Roman" w:hAnsi="Times New Roman" w:cs="Times New Roman"/>
          <w:sz w:val="24"/>
          <w:szCs w:val="24"/>
        </w:rPr>
      </w:pPr>
      <w:r>
        <w:rPr>
          <w:rFonts w:ascii="Times New Roman" w:hAnsi="Times New Roman" w:cs="Times New Roman"/>
          <w:sz w:val="24"/>
          <w:szCs w:val="24"/>
        </w:rPr>
        <w:t>Social media is a widely used platform all over the world and brands are mostly active in these sites like Facebook so that t</w:t>
      </w:r>
      <w:r w:rsidR="008627F4">
        <w:rPr>
          <w:rFonts w:ascii="Times New Roman" w:hAnsi="Times New Roman" w:cs="Times New Roman"/>
          <w:sz w:val="24"/>
          <w:szCs w:val="24"/>
        </w:rPr>
        <w:t>hey can capture the attention and even try to talk or converse with their customers.</w:t>
      </w:r>
      <w:r w:rsidR="005E5398">
        <w:rPr>
          <w:rFonts w:ascii="Times New Roman" w:hAnsi="Times New Roman" w:cs="Times New Roman"/>
          <w:sz w:val="24"/>
          <w:szCs w:val="24"/>
        </w:rPr>
        <w:t xml:space="preserve"> The most common thing which makes people go to social media platforms includes the following:</w:t>
      </w:r>
      <w:r w:rsidR="00965C17">
        <w:rPr>
          <w:rFonts w:ascii="Times New Roman" w:hAnsi="Times New Roman" w:cs="Times New Roman"/>
          <w:sz w:val="24"/>
          <w:szCs w:val="24"/>
        </w:rPr>
        <w:t xml:space="preserve"> </w:t>
      </w:r>
      <w:r w:rsidR="005E5398" w:rsidRPr="00965C17">
        <w:rPr>
          <w:rFonts w:ascii="Times New Roman" w:hAnsi="Times New Roman" w:cs="Times New Roman"/>
          <w:sz w:val="24"/>
          <w:szCs w:val="24"/>
        </w:rPr>
        <w:t xml:space="preserve">Some post whatever they have in their minds, opinions on other people’s </w:t>
      </w:r>
      <w:r w:rsidR="00965C17" w:rsidRPr="00965C17">
        <w:rPr>
          <w:rFonts w:ascii="Times New Roman" w:hAnsi="Times New Roman" w:cs="Times New Roman"/>
          <w:sz w:val="24"/>
          <w:szCs w:val="24"/>
        </w:rPr>
        <w:t>status,</w:t>
      </w:r>
      <w:r w:rsidR="00965C17">
        <w:rPr>
          <w:rFonts w:ascii="Times New Roman" w:hAnsi="Times New Roman" w:cs="Times New Roman"/>
          <w:sz w:val="24"/>
          <w:szCs w:val="24"/>
        </w:rPr>
        <w:t xml:space="preserve"> </w:t>
      </w:r>
      <w:r w:rsidR="00965C17" w:rsidRPr="00965C17">
        <w:rPr>
          <w:rFonts w:ascii="Times New Roman" w:hAnsi="Times New Roman" w:cs="Times New Roman"/>
          <w:sz w:val="24"/>
          <w:szCs w:val="24"/>
        </w:rPr>
        <w:t>others</w:t>
      </w:r>
      <w:r w:rsidR="002440A7" w:rsidRPr="00965C17">
        <w:rPr>
          <w:rFonts w:ascii="Times New Roman" w:hAnsi="Times New Roman" w:cs="Times New Roman"/>
          <w:sz w:val="24"/>
          <w:szCs w:val="24"/>
        </w:rPr>
        <w:t xml:space="preserve"> try to gain new knowledge and excite intellectual interests where the epistemic </w:t>
      </w:r>
      <w:r w:rsidR="002440A7" w:rsidRPr="00965C17">
        <w:rPr>
          <w:rFonts w:ascii="Times New Roman" w:hAnsi="Times New Roman" w:cs="Times New Roman"/>
          <w:sz w:val="24"/>
          <w:szCs w:val="24"/>
        </w:rPr>
        <w:lastRenderedPageBreak/>
        <w:t>curiosity is the key thing.</w:t>
      </w:r>
      <w:r w:rsidR="00965C17">
        <w:rPr>
          <w:rFonts w:ascii="Times New Roman" w:hAnsi="Times New Roman" w:cs="Times New Roman"/>
          <w:sz w:val="24"/>
          <w:szCs w:val="24"/>
        </w:rPr>
        <w:t xml:space="preserve"> </w:t>
      </w:r>
      <w:r w:rsidR="002B2B2D" w:rsidRPr="00965C17">
        <w:rPr>
          <w:rFonts w:ascii="Times New Roman" w:hAnsi="Times New Roman" w:cs="Times New Roman"/>
          <w:sz w:val="24"/>
          <w:szCs w:val="24"/>
        </w:rPr>
        <w:t>It is used by other people to express their goodness by helping people through updates</w:t>
      </w:r>
      <w:r w:rsidR="00231A39" w:rsidRPr="00965C17">
        <w:rPr>
          <w:rFonts w:ascii="Times New Roman" w:hAnsi="Times New Roman" w:cs="Times New Roman"/>
          <w:sz w:val="24"/>
          <w:szCs w:val="24"/>
        </w:rPr>
        <w:t xml:space="preserve"> of what is </w:t>
      </w:r>
      <w:r w:rsidR="00965C17">
        <w:rPr>
          <w:rFonts w:ascii="Times New Roman" w:hAnsi="Times New Roman" w:cs="Times New Roman"/>
          <w:sz w:val="24"/>
          <w:szCs w:val="24"/>
        </w:rPr>
        <w:t>happening, o</w:t>
      </w:r>
      <w:r w:rsidR="00231A39" w:rsidRPr="00965C17">
        <w:rPr>
          <w:rFonts w:ascii="Times New Roman" w:hAnsi="Times New Roman" w:cs="Times New Roman"/>
          <w:sz w:val="24"/>
          <w:szCs w:val="24"/>
        </w:rPr>
        <w:t>thers use social media in order to feel close to others and they make them feel a sense of relief</w:t>
      </w:r>
      <w:r w:rsidR="00172380">
        <w:rPr>
          <w:rFonts w:ascii="Times New Roman" w:hAnsi="Times New Roman" w:cs="Times New Roman"/>
          <w:sz w:val="24"/>
          <w:szCs w:val="24"/>
        </w:rPr>
        <w:t xml:space="preserve"> </w:t>
      </w:r>
      <w:r w:rsidR="00D17BE4">
        <w:rPr>
          <w:rFonts w:ascii="Times New Roman" w:hAnsi="Times New Roman" w:cs="Times New Roman"/>
          <w:noProof/>
          <w:sz w:val="24"/>
          <w:szCs w:val="24"/>
        </w:rPr>
        <w:t>(Tuten &amp; Solomon</w:t>
      </w:r>
      <w:r w:rsidR="00D17BE4" w:rsidRPr="00D17BE4">
        <w:rPr>
          <w:rFonts w:ascii="Times New Roman" w:hAnsi="Times New Roman" w:cs="Times New Roman"/>
          <w:noProof/>
          <w:sz w:val="24"/>
          <w:szCs w:val="24"/>
        </w:rPr>
        <w:t>, 2017)</w:t>
      </w: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172380">
      <w:pPr>
        <w:spacing w:line="480" w:lineRule="auto"/>
        <w:contextualSpacing/>
        <w:rPr>
          <w:rFonts w:ascii="Times New Roman" w:hAnsi="Times New Roman" w:cs="Times New Roman"/>
          <w:sz w:val="24"/>
          <w:szCs w:val="24"/>
        </w:rPr>
      </w:pPr>
    </w:p>
    <w:p w:rsidR="00172380" w:rsidRDefault="00172380" w:rsidP="003E6A5D">
      <w:pPr>
        <w:spacing w:line="360" w:lineRule="auto"/>
        <w:rPr>
          <w:rFonts w:ascii="Times New Roman" w:hAnsi="Times New Roman" w:cs="Times New Roman"/>
          <w:sz w:val="24"/>
          <w:szCs w:val="24"/>
        </w:rPr>
      </w:pPr>
    </w:p>
    <w:p w:rsidR="00172380" w:rsidRDefault="00172380" w:rsidP="003E6A5D">
      <w:pPr>
        <w:spacing w:line="360" w:lineRule="auto"/>
        <w:rPr>
          <w:rFonts w:ascii="Times New Roman" w:hAnsi="Times New Roman" w:cs="Times New Roman"/>
          <w:sz w:val="24"/>
          <w:szCs w:val="24"/>
        </w:rPr>
      </w:pPr>
    </w:p>
    <w:sdt>
      <w:sdtPr>
        <w:id w:val="343597727"/>
        <w:docPartObj>
          <w:docPartGallery w:val="Bibliographies"/>
          <w:docPartUnique/>
        </w:docPartObj>
      </w:sdtPr>
      <w:sdtEndPr>
        <w:rPr>
          <w:rFonts w:ascii="Times New Roman" w:eastAsiaTheme="minorHAnsi" w:hAnsi="Times New Roman" w:cs="Times New Roman"/>
          <w:b w:val="0"/>
          <w:bCs w:val="0"/>
          <w:color w:val="auto"/>
          <w:sz w:val="24"/>
          <w:szCs w:val="24"/>
          <w:lang w:bidi="ar-SA"/>
        </w:rPr>
      </w:sdtEndPr>
      <w:sdtContent>
        <w:p w:rsidR="00D17BE4" w:rsidRPr="00D17BE4" w:rsidRDefault="00D17BE4" w:rsidP="00D17BE4">
          <w:pPr>
            <w:pStyle w:val="Heading1"/>
            <w:spacing w:line="480" w:lineRule="auto"/>
            <w:contextualSpacing/>
            <w:jc w:val="center"/>
            <w:rPr>
              <w:rFonts w:ascii="Times New Roman" w:hAnsi="Times New Roman" w:cs="Times New Roman"/>
              <w:b w:val="0"/>
              <w:color w:val="auto"/>
              <w:sz w:val="24"/>
              <w:szCs w:val="24"/>
            </w:rPr>
          </w:pPr>
          <w:r w:rsidRPr="00D17BE4">
            <w:rPr>
              <w:rFonts w:ascii="Times New Roman" w:hAnsi="Times New Roman" w:cs="Times New Roman"/>
              <w:b w:val="0"/>
              <w:color w:val="auto"/>
              <w:sz w:val="24"/>
              <w:szCs w:val="24"/>
            </w:rPr>
            <w:t>References</w:t>
          </w:r>
        </w:p>
        <w:p w:rsidR="00D17BE4" w:rsidRPr="00D17BE4" w:rsidRDefault="00D17BE4" w:rsidP="00D17BE4">
          <w:pPr>
            <w:pStyle w:val="Bibliography"/>
            <w:spacing w:line="480" w:lineRule="auto"/>
            <w:ind w:left="720" w:hanging="720"/>
            <w:contextualSpacing/>
            <w:rPr>
              <w:rFonts w:ascii="Times New Roman" w:hAnsi="Times New Roman" w:cs="Times New Roman"/>
              <w:noProof/>
              <w:sz w:val="24"/>
              <w:szCs w:val="24"/>
            </w:rPr>
          </w:pPr>
          <w:r w:rsidRPr="00D17BE4">
            <w:rPr>
              <w:rFonts w:ascii="Times New Roman" w:hAnsi="Times New Roman" w:cs="Times New Roman"/>
              <w:noProof/>
              <w:sz w:val="24"/>
              <w:szCs w:val="24"/>
            </w:rPr>
            <w:t xml:space="preserve">Tuten, T. L., &amp; Solomon, M. R. (2017). </w:t>
          </w:r>
          <w:r w:rsidRPr="00D17BE4">
            <w:rPr>
              <w:rFonts w:ascii="Times New Roman" w:hAnsi="Times New Roman" w:cs="Times New Roman"/>
              <w:i/>
              <w:iCs/>
              <w:noProof/>
              <w:sz w:val="24"/>
              <w:szCs w:val="24"/>
            </w:rPr>
            <w:t>Social Media Marketing.</w:t>
          </w:r>
          <w:r w:rsidRPr="00D17BE4">
            <w:rPr>
              <w:rFonts w:ascii="Times New Roman" w:hAnsi="Times New Roman" w:cs="Times New Roman"/>
              <w:noProof/>
              <w:sz w:val="24"/>
              <w:szCs w:val="24"/>
            </w:rPr>
            <w:t xml:space="preserve"> London: SAGE Publications Inc.</w:t>
          </w:r>
        </w:p>
        <w:p w:rsidR="00D17BE4" w:rsidRPr="00D17BE4" w:rsidRDefault="00D17BE4" w:rsidP="00D17BE4">
          <w:pPr>
            <w:spacing w:line="480" w:lineRule="auto"/>
            <w:contextualSpacing/>
            <w:rPr>
              <w:rFonts w:ascii="Times New Roman" w:hAnsi="Times New Roman" w:cs="Times New Roman"/>
              <w:sz w:val="24"/>
              <w:szCs w:val="24"/>
            </w:rPr>
          </w:pPr>
        </w:p>
      </w:sdtContent>
    </w:sdt>
    <w:p w:rsidR="00D17BE4" w:rsidRPr="00D17BE4" w:rsidRDefault="00D17BE4" w:rsidP="00D17BE4">
      <w:pPr>
        <w:spacing w:line="480" w:lineRule="auto"/>
        <w:contextualSpacing/>
        <w:rPr>
          <w:rFonts w:ascii="Times New Roman" w:hAnsi="Times New Roman" w:cs="Times New Roman"/>
          <w:sz w:val="24"/>
          <w:szCs w:val="24"/>
        </w:rPr>
      </w:pPr>
    </w:p>
    <w:sectPr w:rsidR="00D17BE4" w:rsidRPr="00D17BE4" w:rsidSect="001723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2C4" w:rsidRDefault="005A02C4" w:rsidP="00B94B5B">
      <w:pPr>
        <w:spacing w:after="0" w:line="240" w:lineRule="auto"/>
      </w:pPr>
      <w:r>
        <w:separator/>
      </w:r>
    </w:p>
  </w:endnote>
  <w:endnote w:type="continuationSeparator" w:id="0">
    <w:p w:rsidR="005A02C4" w:rsidRDefault="005A02C4" w:rsidP="00B94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2C4" w:rsidRDefault="005A02C4" w:rsidP="00B94B5B">
      <w:pPr>
        <w:spacing w:after="0" w:line="240" w:lineRule="auto"/>
      </w:pPr>
      <w:r>
        <w:separator/>
      </w:r>
    </w:p>
  </w:footnote>
  <w:footnote w:type="continuationSeparator" w:id="0">
    <w:p w:rsidR="005A02C4" w:rsidRDefault="005A02C4" w:rsidP="00B94B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380" w:rsidRPr="00172380" w:rsidRDefault="00172380">
    <w:pPr>
      <w:pStyle w:val="Header"/>
      <w:jc w:val="right"/>
      <w:rPr>
        <w:rFonts w:ascii="Times New Roman" w:hAnsi="Times New Roman" w:cs="Times New Roman"/>
        <w:sz w:val="24"/>
      </w:rPr>
    </w:pPr>
    <w:r w:rsidRPr="00172380">
      <w:rPr>
        <w:rFonts w:ascii="Times New Roman" w:hAnsi="Times New Roman" w:cs="Times New Roman"/>
        <w:sz w:val="24"/>
      </w:rPr>
      <w:t>REVIEW QUESTIONS CHAPTER 2</w:t>
    </w:r>
    <w:r>
      <w:rPr>
        <w:rFonts w:ascii="Times New Roman" w:hAnsi="Times New Roman" w:cs="Times New Roman"/>
        <w:sz w:val="24"/>
      </w:rPr>
      <w:t xml:space="preserve">                                                                                      </w:t>
    </w:r>
    <w:r w:rsidRPr="00172380">
      <w:rPr>
        <w:rFonts w:ascii="Times New Roman" w:hAnsi="Times New Roman" w:cs="Times New Roman"/>
        <w:sz w:val="24"/>
      </w:rPr>
      <w:t xml:space="preserve">  </w:t>
    </w:r>
    <w:sdt>
      <w:sdtPr>
        <w:rPr>
          <w:rFonts w:ascii="Times New Roman" w:hAnsi="Times New Roman" w:cs="Times New Roman"/>
          <w:sz w:val="24"/>
        </w:rPr>
        <w:id w:val="466249717"/>
        <w:docPartObj>
          <w:docPartGallery w:val="Page Numbers (Top of Page)"/>
          <w:docPartUnique/>
        </w:docPartObj>
      </w:sdtPr>
      <w:sdtEndPr>
        <w:rPr>
          <w:noProof/>
        </w:rPr>
      </w:sdtEndPr>
      <w:sdtContent>
        <w:r w:rsidRPr="00172380">
          <w:rPr>
            <w:rFonts w:ascii="Times New Roman" w:hAnsi="Times New Roman" w:cs="Times New Roman"/>
            <w:sz w:val="24"/>
          </w:rPr>
          <w:fldChar w:fldCharType="begin"/>
        </w:r>
        <w:r w:rsidRPr="00172380">
          <w:rPr>
            <w:rFonts w:ascii="Times New Roman" w:hAnsi="Times New Roman" w:cs="Times New Roman"/>
            <w:sz w:val="24"/>
          </w:rPr>
          <w:instrText xml:space="preserve"> PAGE   \* MERGEFORMAT </w:instrText>
        </w:r>
        <w:r w:rsidRPr="00172380">
          <w:rPr>
            <w:rFonts w:ascii="Times New Roman" w:hAnsi="Times New Roman" w:cs="Times New Roman"/>
            <w:sz w:val="24"/>
          </w:rPr>
          <w:fldChar w:fldCharType="separate"/>
        </w:r>
        <w:r w:rsidR="00D17BE4">
          <w:rPr>
            <w:rFonts w:ascii="Times New Roman" w:hAnsi="Times New Roman" w:cs="Times New Roman"/>
            <w:noProof/>
            <w:sz w:val="24"/>
          </w:rPr>
          <w:t>4</w:t>
        </w:r>
        <w:r w:rsidRPr="00172380">
          <w:rPr>
            <w:rFonts w:ascii="Times New Roman" w:hAnsi="Times New Roman" w:cs="Times New Roman"/>
            <w:noProof/>
            <w:sz w:val="24"/>
          </w:rPr>
          <w:fldChar w:fldCharType="end"/>
        </w:r>
      </w:sdtContent>
    </w:sdt>
  </w:p>
  <w:p w:rsidR="00172380" w:rsidRPr="00172380" w:rsidRDefault="00172380">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380" w:rsidRPr="00172380" w:rsidRDefault="00172380">
    <w:pPr>
      <w:pStyle w:val="Header"/>
      <w:jc w:val="right"/>
      <w:rPr>
        <w:rFonts w:ascii="Times New Roman" w:hAnsi="Times New Roman" w:cs="Times New Roman"/>
        <w:sz w:val="24"/>
      </w:rPr>
    </w:pPr>
    <w:r w:rsidRPr="00172380">
      <w:rPr>
        <w:rFonts w:ascii="Times New Roman" w:hAnsi="Times New Roman" w:cs="Times New Roman"/>
        <w:sz w:val="24"/>
      </w:rPr>
      <w:t>Running head: REVIEW QUESTIONS CHAPTER 2</w:t>
    </w:r>
    <w:r>
      <w:rPr>
        <w:rFonts w:ascii="Times New Roman" w:hAnsi="Times New Roman" w:cs="Times New Roman"/>
        <w:sz w:val="24"/>
      </w:rPr>
      <w:t xml:space="preserve">                                                                </w:t>
    </w:r>
    <w:r w:rsidRPr="00172380">
      <w:rPr>
        <w:rFonts w:ascii="Times New Roman" w:hAnsi="Times New Roman" w:cs="Times New Roman"/>
        <w:sz w:val="24"/>
      </w:rPr>
      <w:t xml:space="preserve"> </w:t>
    </w:r>
    <w:sdt>
      <w:sdtPr>
        <w:rPr>
          <w:rFonts w:ascii="Times New Roman" w:hAnsi="Times New Roman" w:cs="Times New Roman"/>
          <w:sz w:val="24"/>
        </w:rPr>
        <w:id w:val="1113098998"/>
        <w:docPartObj>
          <w:docPartGallery w:val="Page Numbers (Top of Page)"/>
          <w:docPartUnique/>
        </w:docPartObj>
      </w:sdtPr>
      <w:sdtEndPr>
        <w:rPr>
          <w:noProof/>
        </w:rPr>
      </w:sdtEndPr>
      <w:sdtContent>
        <w:r w:rsidRPr="00172380">
          <w:rPr>
            <w:rFonts w:ascii="Times New Roman" w:hAnsi="Times New Roman" w:cs="Times New Roman"/>
            <w:sz w:val="24"/>
          </w:rPr>
          <w:fldChar w:fldCharType="begin"/>
        </w:r>
        <w:r w:rsidRPr="00172380">
          <w:rPr>
            <w:rFonts w:ascii="Times New Roman" w:hAnsi="Times New Roman" w:cs="Times New Roman"/>
            <w:sz w:val="24"/>
          </w:rPr>
          <w:instrText xml:space="preserve"> PAGE   \* MERGEFORMAT </w:instrText>
        </w:r>
        <w:r w:rsidRPr="00172380">
          <w:rPr>
            <w:rFonts w:ascii="Times New Roman" w:hAnsi="Times New Roman" w:cs="Times New Roman"/>
            <w:sz w:val="24"/>
          </w:rPr>
          <w:fldChar w:fldCharType="separate"/>
        </w:r>
        <w:r w:rsidR="00D17BE4">
          <w:rPr>
            <w:rFonts w:ascii="Times New Roman" w:hAnsi="Times New Roman" w:cs="Times New Roman"/>
            <w:noProof/>
            <w:sz w:val="24"/>
          </w:rPr>
          <w:t>1</w:t>
        </w:r>
        <w:r w:rsidRPr="00172380">
          <w:rPr>
            <w:rFonts w:ascii="Times New Roman" w:hAnsi="Times New Roman" w:cs="Times New Roman"/>
            <w:noProof/>
            <w:sz w:val="24"/>
          </w:rPr>
          <w:fldChar w:fldCharType="end"/>
        </w:r>
      </w:sdtContent>
    </w:sdt>
  </w:p>
  <w:p w:rsidR="00172380" w:rsidRPr="00172380" w:rsidRDefault="00172380">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8E7728"/>
    <w:multiLevelType w:val="hybridMultilevel"/>
    <w:tmpl w:val="F2FE8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CC23B0"/>
    <w:multiLevelType w:val="hybridMultilevel"/>
    <w:tmpl w:val="6A6AF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A12648"/>
    <w:multiLevelType w:val="hybridMultilevel"/>
    <w:tmpl w:val="C0227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E3D"/>
    <w:rsid w:val="00057410"/>
    <w:rsid w:val="000D534F"/>
    <w:rsid w:val="00172380"/>
    <w:rsid w:val="00231A39"/>
    <w:rsid w:val="002440A7"/>
    <w:rsid w:val="0028570E"/>
    <w:rsid w:val="002917AA"/>
    <w:rsid w:val="002A2BE1"/>
    <w:rsid w:val="002B2B2D"/>
    <w:rsid w:val="002E3C97"/>
    <w:rsid w:val="002F3FE8"/>
    <w:rsid w:val="0030135D"/>
    <w:rsid w:val="00396CA4"/>
    <w:rsid w:val="003E6A5D"/>
    <w:rsid w:val="004215A4"/>
    <w:rsid w:val="004913D2"/>
    <w:rsid w:val="00523457"/>
    <w:rsid w:val="005A02C4"/>
    <w:rsid w:val="005D5BDB"/>
    <w:rsid w:val="005E5398"/>
    <w:rsid w:val="006E0608"/>
    <w:rsid w:val="007A70EE"/>
    <w:rsid w:val="007B5988"/>
    <w:rsid w:val="008627F4"/>
    <w:rsid w:val="008772A9"/>
    <w:rsid w:val="008820BB"/>
    <w:rsid w:val="008D2521"/>
    <w:rsid w:val="008E1938"/>
    <w:rsid w:val="00924B2B"/>
    <w:rsid w:val="00955E3D"/>
    <w:rsid w:val="00965C17"/>
    <w:rsid w:val="00B94B5B"/>
    <w:rsid w:val="00C3026D"/>
    <w:rsid w:val="00CC10EF"/>
    <w:rsid w:val="00D02D60"/>
    <w:rsid w:val="00D17BE4"/>
    <w:rsid w:val="00D575B0"/>
    <w:rsid w:val="00F22EE4"/>
    <w:rsid w:val="00F60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0BB"/>
  </w:style>
  <w:style w:type="paragraph" w:styleId="Heading1">
    <w:name w:val="heading 1"/>
    <w:basedOn w:val="Normal"/>
    <w:next w:val="Normal"/>
    <w:link w:val="Heading1Char"/>
    <w:uiPriority w:val="9"/>
    <w:qFormat/>
    <w:rsid w:val="003E6A5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5398"/>
    <w:pPr>
      <w:ind w:left="720"/>
      <w:contextualSpacing/>
    </w:pPr>
  </w:style>
  <w:style w:type="character" w:customStyle="1" w:styleId="Heading1Char">
    <w:name w:val="Heading 1 Char"/>
    <w:basedOn w:val="DefaultParagraphFont"/>
    <w:link w:val="Heading1"/>
    <w:uiPriority w:val="9"/>
    <w:rsid w:val="003E6A5D"/>
    <w:rPr>
      <w:rFonts w:asciiTheme="majorHAnsi" w:eastAsiaTheme="majorEastAsia" w:hAnsiTheme="majorHAnsi" w:cstheme="majorBidi"/>
      <w:b/>
      <w:bCs/>
      <w:color w:val="365F91" w:themeColor="accent1" w:themeShade="BF"/>
      <w:sz w:val="28"/>
      <w:szCs w:val="28"/>
      <w:lang w:bidi="en-US"/>
    </w:rPr>
  </w:style>
  <w:style w:type="paragraph" w:styleId="BalloonText">
    <w:name w:val="Balloon Text"/>
    <w:basedOn w:val="Normal"/>
    <w:link w:val="BalloonTextChar"/>
    <w:uiPriority w:val="99"/>
    <w:semiHidden/>
    <w:unhideWhenUsed/>
    <w:rsid w:val="003E6A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A5D"/>
    <w:rPr>
      <w:rFonts w:ascii="Tahoma" w:hAnsi="Tahoma" w:cs="Tahoma"/>
      <w:sz w:val="16"/>
      <w:szCs w:val="16"/>
    </w:rPr>
  </w:style>
  <w:style w:type="paragraph" w:styleId="Bibliography">
    <w:name w:val="Bibliography"/>
    <w:basedOn w:val="Normal"/>
    <w:next w:val="Normal"/>
    <w:uiPriority w:val="37"/>
    <w:unhideWhenUsed/>
    <w:rsid w:val="003E6A5D"/>
  </w:style>
  <w:style w:type="paragraph" w:styleId="Header">
    <w:name w:val="header"/>
    <w:basedOn w:val="Normal"/>
    <w:link w:val="HeaderChar"/>
    <w:uiPriority w:val="99"/>
    <w:unhideWhenUsed/>
    <w:rsid w:val="00B94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B5B"/>
  </w:style>
  <w:style w:type="paragraph" w:styleId="Footer">
    <w:name w:val="footer"/>
    <w:basedOn w:val="Normal"/>
    <w:link w:val="FooterChar"/>
    <w:uiPriority w:val="99"/>
    <w:unhideWhenUsed/>
    <w:rsid w:val="00B94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4242">
      <w:bodyDiv w:val="1"/>
      <w:marLeft w:val="0"/>
      <w:marRight w:val="0"/>
      <w:marTop w:val="0"/>
      <w:marBottom w:val="0"/>
      <w:divBdr>
        <w:top w:val="none" w:sz="0" w:space="0" w:color="auto"/>
        <w:left w:val="none" w:sz="0" w:space="0" w:color="auto"/>
        <w:bottom w:val="none" w:sz="0" w:space="0" w:color="auto"/>
        <w:right w:val="none" w:sz="0" w:space="0" w:color="auto"/>
      </w:divBdr>
    </w:div>
    <w:div w:id="31348402">
      <w:bodyDiv w:val="1"/>
      <w:marLeft w:val="0"/>
      <w:marRight w:val="0"/>
      <w:marTop w:val="0"/>
      <w:marBottom w:val="0"/>
      <w:divBdr>
        <w:top w:val="none" w:sz="0" w:space="0" w:color="auto"/>
        <w:left w:val="none" w:sz="0" w:space="0" w:color="auto"/>
        <w:bottom w:val="none" w:sz="0" w:space="0" w:color="auto"/>
        <w:right w:val="none" w:sz="0" w:space="0" w:color="auto"/>
      </w:divBdr>
    </w:div>
    <w:div w:id="60955797">
      <w:bodyDiv w:val="1"/>
      <w:marLeft w:val="0"/>
      <w:marRight w:val="0"/>
      <w:marTop w:val="0"/>
      <w:marBottom w:val="0"/>
      <w:divBdr>
        <w:top w:val="none" w:sz="0" w:space="0" w:color="auto"/>
        <w:left w:val="none" w:sz="0" w:space="0" w:color="auto"/>
        <w:bottom w:val="none" w:sz="0" w:space="0" w:color="auto"/>
        <w:right w:val="none" w:sz="0" w:space="0" w:color="auto"/>
      </w:divBdr>
    </w:div>
    <w:div w:id="69080667">
      <w:bodyDiv w:val="1"/>
      <w:marLeft w:val="0"/>
      <w:marRight w:val="0"/>
      <w:marTop w:val="0"/>
      <w:marBottom w:val="0"/>
      <w:divBdr>
        <w:top w:val="none" w:sz="0" w:space="0" w:color="auto"/>
        <w:left w:val="none" w:sz="0" w:space="0" w:color="auto"/>
        <w:bottom w:val="none" w:sz="0" w:space="0" w:color="auto"/>
        <w:right w:val="none" w:sz="0" w:space="0" w:color="auto"/>
      </w:divBdr>
    </w:div>
    <w:div w:id="160435304">
      <w:bodyDiv w:val="1"/>
      <w:marLeft w:val="0"/>
      <w:marRight w:val="0"/>
      <w:marTop w:val="0"/>
      <w:marBottom w:val="0"/>
      <w:divBdr>
        <w:top w:val="none" w:sz="0" w:space="0" w:color="auto"/>
        <w:left w:val="none" w:sz="0" w:space="0" w:color="auto"/>
        <w:bottom w:val="none" w:sz="0" w:space="0" w:color="auto"/>
        <w:right w:val="none" w:sz="0" w:space="0" w:color="auto"/>
      </w:divBdr>
    </w:div>
    <w:div w:id="267350347">
      <w:bodyDiv w:val="1"/>
      <w:marLeft w:val="0"/>
      <w:marRight w:val="0"/>
      <w:marTop w:val="0"/>
      <w:marBottom w:val="0"/>
      <w:divBdr>
        <w:top w:val="none" w:sz="0" w:space="0" w:color="auto"/>
        <w:left w:val="none" w:sz="0" w:space="0" w:color="auto"/>
        <w:bottom w:val="none" w:sz="0" w:space="0" w:color="auto"/>
        <w:right w:val="none" w:sz="0" w:space="0" w:color="auto"/>
      </w:divBdr>
    </w:div>
    <w:div w:id="275796261">
      <w:bodyDiv w:val="1"/>
      <w:marLeft w:val="0"/>
      <w:marRight w:val="0"/>
      <w:marTop w:val="0"/>
      <w:marBottom w:val="0"/>
      <w:divBdr>
        <w:top w:val="none" w:sz="0" w:space="0" w:color="auto"/>
        <w:left w:val="none" w:sz="0" w:space="0" w:color="auto"/>
        <w:bottom w:val="none" w:sz="0" w:space="0" w:color="auto"/>
        <w:right w:val="none" w:sz="0" w:space="0" w:color="auto"/>
      </w:divBdr>
    </w:div>
    <w:div w:id="653295428">
      <w:bodyDiv w:val="1"/>
      <w:marLeft w:val="0"/>
      <w:marRight w:val="0"/>
      <w:marTop w:val="0"/>
      <w:marBottom w:val="0"/>
      <w:divBdr>
        <w:top w:val="none" w:sz="0" w:space="0" w:color="auto"/>
        <w:left w:val="none" w:sz="0" w:space="0" w:color="auto"/>
        <w:bottom w:val="none" w:sz="0" w:space="0" w:color="auto"/>
        <w:right w:val="none" w:sz="0" w:space="0" w:color="auto"/>
      </w:divBdr>
    </w:div>
    <w:div w:id="903222586">
      <w:bodyDiv w:val="1"/>
      <w:marLeft w:val="0"/>
      <w:marRight w:val="0"/>
      <w:marTop w:val="0"/>
      <w:marBottom w:val="0"/>
      <w:divBdr>
        <w:top w:val="none" w:sz="0" w:space="0" w:color="auto"/>
        <w:left w:val="none" w:sz="0" w:space="0" w:color="auto"/>
        <w:bottom w:val="none" w:sz="0" w:space="0" w:color="auto"/>
        <w:right w:val="none" w:sz="0" w:space="0" w:color="auto"/>
      </w:divBdr>
    </w:div>
    <w:div w:id="1068771003">
      <w:bodyDiv w:val="1"/>
      <w:marLeft w:val="0"/>
      <w:marRight w:val="0"/>
      <w:marTop w:val="0"/>
      <w:marBottom w:val="0"/>
      <w:divBdr>
        <w:top w:val="none" w:sz="0" w:space="0" w:color="auto"/>
        <w:left w:val="none" w:sz="0" w:space="0" w:color="auto"/>
        <w:bottom w:val="none" w:sz="0" w:space="0" w:color="auto"/>
        <w:right w:val="none" w:sz="0" w:space="0" w:color="auto"/>
      </w:divBdr>
    </w:div>
    <w:div w:id="1119106989">
      <w:bodyDiv w:val="1"/>
      <w:marLeft w:val="0"/>
      <w:marRight w:val="0"/>
      <w:marTop w:val="0"/>
      <w:marBottom w:val="0"/>
      <w:divBdr>
        <w:top w:val="none" w:sz="0" w:space="0" w:color="auto"/>
        <w:left w:val="none" w:sz="0" w:space="0" w:color="auto"/>
        <w:bottom w:val="none" w:sz="0" w:space="0" w:color="auto"/>
        <w:right w:val="none" w:sz="0" w:space="0" w:color="auto"/>
      </w:divBdr>
    </w:div>
    <w:div w:id="1145925482">
      <w:bodyDiv w:val="1"/>
      <w:marLeft w:val="0"/>
      <w:marRight w:val="0"/>
      <w:marTop w:val="0"/>
      <w:marBottom w:val="0"/>
      <w:divBdr>
        <w:top w:val="none" w:sz="0" w:space="0" w:color="auto"/>
        <w:left w:val="none" w:sz="0" w:space="0" w:color="auto"/>
        <w:bottom w:val="none" w:sz="0" w:space="0" w:color="auto"/>
        <w:right w:val="none" w:sz="0" w:space="0" w:color="auto"/>
      </w:divBdr>
    </w:div>
    <w:div w:id="1626616792">
      <w:bodyDiv w:val="1"/>
      <w:marLeft w:val="0"/>
      <w:marRight w:val="0"/>
      <w:marTop w:val="0"/>
      <w:marBottom w:val="0"/>
      <w:divBdr>
        <w:top w:val="none" w:sz="0" w:space="0" w:color="auto"/>
        <w:left w:val="none" w:sz="0" w:space="0" w:color="auto"/>
        <w:bottom w:val="none" w:sz="0" w:space="0" w:color="auto"/>
        <w:right w:val="none" w:sz="0" w:space="0" w:color="auto"/>
      </w:divBdr>
    </w:div>
    <w:div w:id="201595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Tra18</b:Tag>
    <b:SourceType>Book</b:SourceType>
    <b:Guid>{58837476-6082-46FB-9F19-D0BDF6CC1EE5}</b:Guid>
    <b:Author>
      <b:Author>
        <b:Corporate>Tuten, T. L., &amp; Solomon, M. R.</b:Corporate>
      </b:Author>
    </b:Author>
    <b:Title>Social Media Marketing</b:Title>
    <b:Year>2017</b:Year>
    <b:City>London</b:City>
    <b:Publisher>SAGE Publications Inc</b:Publisher>
    <b:RefOrder>1</b:RefOrder>
  </b:Source>
</b:Sources>
</file>

<file path=customXml/itemProps1.xml><?xml version="1.0" encoding="utf-8"?>
<ds:datastoreItem xmlns:ds="http://schemas.openxmlformats.org/officeDocument/2006/customXml" ds:itemID="{6DAB6FF4-B3C2-43D2-AD08-0825340BE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2018-09-21T14:57:00Z</dcterms:created>
  <dcterms:modified xsi:type="dcterms:W3CDTF">2018-09-21T15:05:00Z</dcterms:modified>
</cp:coreProperties>
</file>